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91C97" w14:textId="018E70DE" w:rsidR="005643C4" w:rsidRPr="00B64981" w:rsidRDefault="00AB1C13" w:rsidP="005643C4">
      <w:pPr>
        <w:rPr>
          <w:color w:val="FFFFFF" w:themeColor="background1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08C9DDC" wp14:editId="71942FC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64981" w:rsidRPr="00B64981" w14:paraId="3A033F59" w14:textId="77777777" w:rsidTr="00B64981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280A9BAF" w14:textId="77777777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64981" w:rsidRPr="00B64981" w14:paraId="48817F45" w14:textId="77777777" w:rsidTr="00B64981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A20AB5" w14:textId="4408D6AC" w:rsidR="00B23D89" w:rsidRPr="00B64981" w:rsidRDefault="001D642B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1D642B">
              <w:rPr>
                <w:b/>
                <w:sz w:val="22"/>
                <w:szCs w:val="22"/>
              </w:rPr>
              <w:t>PB Instrumenten-</w:t>
            </w:r>
            <w:proofErr w:type="spellStart"/>
            <w:r w:rsidRPr="001D642B">
              <w:rPr>
                <w:b/>
                <w:sz w:val="22"/>
                <w:szCs w:val="22"/>
              </w:rPr>
              <w:t>Autoclavierung</w:t>
            </w:r>
            <w:proofErr w:type="spellEnd"/>
          </w:p>
        </w:tc>
      </w:tr>
    </w:tbl>
    <w:p w14:paraId="2AFC58C7" w14:textId="7F8D81BD" w:rsidR="005643C4" w:rsidRPr="00B64981" w:rsidRDefault="005643C4" w:rsidP="005643C4"/>
    <w:p w14:paraId="7531B2F6" w14:textId="77777777" w:rsidR="00B64981" w:rsidRPr="00DB7CD3" w:rsidRDefault="00B64981" w:rsidP="005643C4">
      <w:pPr>
        <w:pStyle w:val="berschrift3"/>
        <w:rPr>
          <w:sz w:val="20"/>
          <w:szCs w:val="22"/>
        </w:rPr>
      </w:pPr>
    </w:p>
    <w:p w14:paraId="46B7E878" w14:textId="77777777" w:rsidR="001D642B" w:rsidRPr="003D679A" w:rsidRDefault="001D642B" w:rsidP="001D642B">
      <w:pPr>
        <w:spacing w:line="360" w:lineRule="auto"/>
        <w:rPr>
          <w:rFonts w:eastAsia="Arial"/>
          <w:b/>
          <w:sz w:val="22"/>
          <w:szCs w:val="22"/>
        </w:rPr>
      </w:pPr>
    </w:p>
    <w:p w14:paraId="185E2334" w14:textId="77777777" w:rsidR="001D642B" w:rsidRPr="003D679A" w:rsidRDefault="001D642B" w:rsidP="001D642B">
      <w:pPr>
        <w:spacing w:line="360" w:lineRule="auto"/>
        <w:rPr>
          <w:rFonts w:eastAsia="Arial"/>
          <w:b/>
          <w:sz w:val="22"/>
          <w:szCs w:val="22"/>
        </w:rPr>
      </w:pPr>
      <w:r w:rsidRPr="003D679A">
        <w:rPr>
          <w:rFonts w:eastAsia="Arial"/>
          <w:b/>
          <w:sz w:val="22"/>
          <w:szCs w:val="22"/>
        </w:rPr>
        <w:t xml:space="preserve">A) Hinweis:         </w:t>
      </w:r>
    </w:p>
    <w:p w14:paraId="6E795309" w14:textId="77777777" w:rsidR="001D642B" w:rsidRPr="003D679A" w:rsidRDefault="001D642B" w:rsidP="001D642B">
      <w:pPr>
        <w:numPr>
          <w:ilvl w:val="0"/>
          <w:numId w:val="10"/>
        </w:numPr>
        <w:spacing w:line="360" w:lineRule="auto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>zu Beginn jedes Arbeitstages muss vor der Instrumenten-</w:t>
      </w:r>
      <w:proofErr w:type="spellStart"/>
      <w:r w:rsidRPr="003D679A">
        <w:rPr>
          <w:rFonts w:eastAsia="Arial"/>
          <w:sz w:val="22"/>
          <w:szCs w:val="22"/>
        </w:rPr>
        <w:t>Autoclavierung</w:t>
      </w:r>
      <w:proofErr w:type="spellEnd"/>
      <w:r w:rsidRPr="003D679A">
        <w:rPr>
          <w:rFonts w:eastAsia="Arial"/>
          <w:sz w:val="22"/>
          <w:szCs w:val="22"/>
        </w:rPr>
        <w:t xml:space="preserve"> ein Bowie-Dick-Test durchgeführt werden</w:t>
      </w:r>
    </w:p>
    <w:p w14:paraId="3F73759C" w14:textId="77777777" w:rsidR="001D642B" w:rsidRDefault="001D642B" w:rsidP="001D642B">
      <w:pPr>
        <w:spacing w:line="360" w:lineRule="auto"/>
        <w:rPr>
          <w:rFonts w:eastAsia="Arial"/>
          <w:sz w:val="22"/>
          <w:szCs w:val="22"/>
        </w:rPr>
      </w:pPr>
    </w:p>
    <w:p w14:paraId="4B73A688" w14:textId="77777777" w:rsidR="001D642B" w:rsidRPr="003D679A" w:rsidRDefault="001D642B" w:rsidP="001D642B">
      <w:pPr>
        <w:spacing w:line="360" w:lineRule="auto"/>
        <w:rPr>
          <w:rFonts w:eastAsia="Arial"/>
          <w:sz w:val="22"/>
          <w:szCs w:val="22"/>
        </w:rPr>
      </w:pPr>
    </w:p>
    <w:p w14:paraId="2EC88679" w14:textId="77777777" w:rsidR="001D642B" w:rsidRPr="003D679A" w:rsidRDefault="001D642B" w:rsidP="001D642B">
      <w:pPr>
        <w:spacing w:line="360" w:lineRule="auto"/>
        <w:rPr>
          <w:rFonts w:eastAsia="Arial"/>
          <w:b/>
          <w:sz w:val="22"/>
          <w:szCs w:val="22"/>
        </w:rPr>
      </w:pPr>
      <w:r w:rsidRPr="003D679A">
        <w:rPr>
          <w:rFonts w:eastAsia="Arial"/>
          <w:b/>
          <w:sz w:val="22"/>
          <w:szCs w:val="22"/>
        </w:rPr>
        <w:t>B) Durchführung:</w:t>
      </w:r>
    </w:p>
    <w:p w14:paraId="5DDBAC58" w14:textId="77777777" w:rsidR="001D642B" w:rsidRPr="003D679A" w:rsidRDefault="001D642B" w:rsidP="001D642B">
      <w:pPr>
        <w:spacing w:line="360" w:lineRule="auto"/>
        <w:rPr>
          <w:rFonts w:eastAsia="Arial"/>
          <w:b/>
          <w:sz w:val="22"/>
          <w:szCs w:val="22"/>
        </w:rPr>
      </w:pPr>
    </w:p>
    <w:p w14:paraId="4F6F8462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jc w:val="left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 xml:space="preserve">gereinigte und verpackte Instrumente nach Anleitung in den </w:t>
      </w:r>
      <w:proofErr w:type="spellStart"/>
      <w:r w:rsidRPr="003D679A">
        <w:rPr>
          <w:rFonts w:eastAsia="Arial"/>
          <w:sz w:val="22"/>
          <w:szCs w:val="22"/>
        </w:rPr>
        <w:t>Autoclav</w:t>
      </w:r>
      <w:proofErr w:type="spellEnd"/>
      <w:r w:rsidRPr="003D679A">
        <w:rPr>
          <w:rFonts w:eastAsia="Arial"/>
          <w:sz w:val="22"/>
          <w:szCs w:val="22"/>
        </w:rPr>
        <w:t xml:space="preserve"> einlegen; nicht zu eng stapeln (siehe Betriebsanleitung)</w:t>
      </w:r>
    </w:p>
    <w:p w14:paraId="04368A55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jc w:val="left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>Prüfkörper mit Chemo-Indikator-Streifen für Chargenkontrolle einlegen</w:t>
      </w:r>
    </w:p>
    <w:p w14:paraId="3B65937B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jc w:val="left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>Universalprogramm starten (Bar-Einstellung berücksichtigen)</w:t>
      </w:r>
    </w:p>
    <w:p w14:paraId="42D79CCA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jc w:val="left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>Nach Beendigung des Programms:</w:t>
      </w:r>
    </w:p>
    <w:p w14:paraId="64A6D9AE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jc w:val="left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>Chemo-Indikator-Streifen beurteilen</w:t>
      </w:r>
    </w:p>
    <w:p w14:paraId="6FF9E26B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jc w:val="left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 xml:space="preserve">Streifen zur Dokumentation einkleben (siehe CL </w:t>
      </w:r>
      <w:proofErr w:type="spellStart"/>
      <w:r w:rsidRPr="003D679A">
        <w:rPr>
          <w:rFonts w:eastAsia="Arial"/>
          <w:sz w:val="22"/>
          <w:szCs w:val="22"/>
        </w:rPr>
        <w:t>Sterilgut-und</w:t>
      </w:r>
      <w:proofErr w:type="spellEnd"/>
      <w:r w:rsidRPr="003D679A">
        <w:rPr>
          <w:rFonts w:eastAsia="Arial"/>
          <w:sz w:val="22"/>
          <w:szCs w:val="22"/>
        </w:rPr>
        <w:t xml:space="preserve"> Reinigungsüberwachung)</w:t>
      </w:r>
    </w:p>
    <w:p w14:paraId="60700686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>bei erfolgreich abgelaufenem Programm: Instrumente entnehmen und einsortieren</w:t>
      </w:r>
    </w:p>
    <w:p w14:paraId="44B732FF" w14:textId="77777777" w:rsidR="001D642B" w:rsidRPr="003D679A" w:rsidRDefault="001D642B" w:rsidP="001D642B">
      <w:pPr>
        <w:spacing w:line="360" w:lineRule="auto"/>
        <w:ind w:left="720"/>
        <w:rPr>
          <w:rFonts w:eastAsia="Arial"/>
          <w:sz w:val="22"/>
          <w:szCs w:val="22"/>
        </w:rPr>
      </w:pPr>
    </w:p>
    <w:p w14:paraId="432C4531" w14:textId="77777777" w:rsidR="001D642B" w:rsidRPr="003D679A" w:rsidRDefault="001D642B" w:rsidP="001D642B">
      <w:pPr>
        <w:spacing w:line="360" w:lineRule="auto"/>
        <w:rPr>
          <w:rFonts w:eastAsia="Arial"/>
          <w:b/>
          <w:sz w:val="22"/>
          <w:szCs w:val="22"/>
        </w:rPr>
      </w:pPr>
      <w:r w:rsidRPr="003D679A">
        <w:rPr>
          <w:rFonts w:eastAsia="Arial"/>
          <w:b/>
          <w:sz w:val="22"/>
          <w:szCs w:val="22"/>
        </w:rPr>
        <w:t>C) bei fehlerhaft erfolgter Durchführung:</w:t>
      </w:r>
    </w:p>
    <w:p w14:paraId="14673980" w14:textId="77777777" w:rsidR="001D642B" w:rsidRPr="003D679A" w:rsidRDefault="001D642B" w:rsidP="001D642B">
      <w:pPr>
        <w:spacing w:line="360" w:lineRule="auto"/>
        <w:ind w:left="360"/>
        <w:rPr>
          <w:rFonts w:eastAsia="Arial"/>
          <w:sz w:val="22"/>
          <w:szCs w:val="22"/>
        </w:rPr>
      </w:pPr>
    </w:p>
    <w:p w14:paraId="5715AF07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>Instrumente als unsteril kennzeichnen</w:t>
      </w:r>
    </w:p>
    <w:p w14:paraId="75E87CFA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>Meldung an Gerätebeauftragte/Zulieferfirma</w:t>
      </w:r>
    </w:p>
    <w:p w14:paraId="730F7010" w14:textId="77777777" w:rsidR="001D642B" w:rsidRPr="003D679A" w:rsidRDefault="001D642B" w:rsidP="001D642B">
      <w:pPr>
        <w:numPr>
          <w:ilvl w:val="0"/>
          <w:numId w:val="11"/>
        </w:numPr>
        <w:spacing w:line="360" w:lineRule="auto"/>
        <w:rPr>
          <w:rFonts w:eastAsia="Arial"/>
          <w:sz w:val="22"/>
          <w:szCs w:val="22"/>
        </w:rPr>
      </w:pPr>
      <w:r w:rsidRPr="003D679A">
        <w:rPr>
          <w:rFonts w:eastAsia="Arial"/>
          <w:sz w:val="22"/>
          <w:szCs w:val="22"/>
        </w:rPr>
        <w:t>Sichtprüfung und Einleitung von Folgemaßnahmen</w:t>
      </w:r>
    </w:p>
    <w:p w14:paraId="324B0FB9" w14:textId="77777777" w:rsidR="001D642B" w:rsidRPr="003D679A" w:rsidRDefault="001D642B" w:rsidP="001D642B">
      <w:pPr>
        <w:spacing w:line="360" w:lineRule="auto"/>
        <w:ind w:left="720"/>
        <w:rPr>
          <w:rFonts w:eastAsia="Arial"/>
          <w:sz w:val="22"/>
          <w:szCs w:val="22"/>
        </w:rPr>
      </w:pPr>
    </w:p>
    <w:p w14:paraId="04A6F411" w14:textId="77777777" w:rsidR="001D642B" w:rsidRPr="003D679A" w:rsidRDefault="001D642B" w:rsidP="001D642B">
      <w:pPr>
        <w:spacing w:line="360" w:lineRule="auto"/>
        <w:ind w:left="360"/>
        <w:rPr>
          <w:rFonts w:eastAsia="Arial"/>
          <w:sz w:val="22"/>
          <w:szCs w:val="22"/>
        </w:rPr>
      </w:pPr>
    </w:p>
    <w:p w14:paraId="13EDEB13" w14:textId="77777777" w:rsidR="001D642B" w:rsidRPr="003D679A" w:rsidRDefault="001D642B" w:rsidP="001D642B">
      <w:pPr>
        <w:spacing w:line="360" w:lineRule="auto"/>
        <w:ind w:left="360"/>
        <w:rPr>
          <w:sz w:val="22"/>
          <w:szCs w:val="22"/>
        </w:rPr>
      </w:pPr>
    </w:p>
    <w:p w14:paraId="295FE28A" w14:textId="77777777" w:rsidR="001D642B" w:rsidRPr="003D679A" w:rsidRDefault="001D642B" w:rsidP="001D642B">
      <w:pPr>
        <w:spacing w:line="360" w:lineRule="auto"/>
        <w:ind w:left="360"/>
        <w:rPr>
          <w:sz w:val="22"/>
          <w:szCs w:val="22"/>
        </w:rPr>
      </w:pPr>
    </w:p>
    <w:p w14:paraId="5E82892B" w14:textId="77777777" w:rsidR="001D642B" w:rsidRPr="003D679A" w:rsidRDefault="001D642B" w:rsidP="001D642B">
      <w:pPr>
        <w:spacing w:line="360" w:lineRule="auto"/>
        <w:ind w:left="360"/>
        <w:rPr>
          <w:sz w:val="22"/>
          <w:szCs w:val="22"/>
        </w:rPr>
      </w:pPr>
    </w:p>
    <w:p w14:paraId="1CB6A492" w14:textId="77777777" w:rsidR="001D642B" w:rsidRPr="003D679A" w:rsidRDefault="001D642B" w:rsidP="001D642B">
      <w:pPr>
        <w:spacing w:line="360" w:lineRule="auto"/>
        <w:ind w:left="360"/>
        <w:rPr>
          <w:sz w:val="22"/>
          <w:szCs w:val="22"/>
        </w:rPr>
      </w:pPr>
    </w:p>
    <w:p w14:paraId="25D43A5A" w14:textId="77777777" w:rsidR="001D642B" w:rsidRDefault="001D642B" w:rsidP="001D642B">
      <w:pPr>
        <w:spacing w:line="360" w:lineRule="auto"/>
        <w:ind w:left="360"/>
        <w:rPr>
          <w:sz w:val="22"/>
          <w:szCs w:val="22"/>
        </w:rPr>
      </w:pPr>
    </w:p>
    <w:p w14:paraId="59CF42D8" w14:textId="77777777" w:rsidR="001D642B" w:rsidRDefault="001D642B" w:rsidP="001D642B">
      <w:pPr>
        <w:spacing w:line="360" w:lineRule="auto"/>
        <w:ind w:left="360"/>
        <w:rPr>
          <w:sz w:val="22"/>
          <w:szCs w:val="22"/>
        </w:rPr>
      </w:pPr>
    </w:p>
    <w:p w14:paraId="7F44427D" w14:textId="77777777" w:rsidR="001D642B" w:rsidRDefault="001D642B" w:rsidP="001D642B">
      <w:pPr>
        <w:spacing w:line="360" w:lineRule="auto"/>
        <w:ind w:left="360"/>
        <w:rPr>
          <w:sz w:val="22"/>
          <w:szCs w:val="22"/>
        </w:rPr>
      </w:pPr>
    </w:p>
    <w:p w14:paraId="78B7B66F" w14:textId="77777777" w:rsidR="001D642B" w:rsidRDefault="001D642B" w:rsidP="001D642B">
      <w:pPr>
        <w:spacing w:line="360" w:lineRule="auto"/>
        <w:ind w:left="360"/>
        <w:rPr>
          <w:sz w:val="22"/>
          <w:szCs w:val="22"/>
        </w:rPr>
      </w:pPr>
    </w:p>
    <w:p w14:paraId="3ADEB86F" w14:textId="77777777" w:rsidR="001D642B" w:rsidRPr="003D679A" w:rsidRDefault="001D642B" w:rsidP="001D642B">
      <w:pPr>
        <w:spacing w:line="360" w:lineRule="auto"/>
        <w:ind w:left="360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1D642B" w:rsidRPr="007831FB" w14:paraId="32617C16" w14:textId="77777777" w:rsidTr="00DA3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5AC3" w14:textId="77777777" w:rsidR="001D642B" w:rsidRPr="007831FB" w:rsidRDefault="001D642B" w:rsidP="00DA3650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44E4958D" w14:textId="77777777" w:rsidR="001D642B" w:rsidRPr="007831FB" w:rsidRDefault="001D642B" w:rsidP="00DA3650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0A3B" w14:textId="77777777" w:rsidR="001D642B" w:rsidRPr="007831FB" w:rsidRDefault="001D642B" w:rsidP="00DA3650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03774245" w14:textId="77777777" w:rsidR="001D642B" w:rsidRPr="007831FB" w:rsidRDefault="001D642B" w:rsidP="00DA3650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F376" w14:textId="77777777" w:rsidR="001D642B" w:rsidRPr="007831FB" w:rsidRDefault="001D642B" w:rsidP="00DA3650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B7A7" w14:textId="77777777" w:rsidR="001D642B" w:rsidRDefault="001D642B" w:rsidP="00DA36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PB Instrumenten-Autoclavierung</w:t>
            </w:r>
            <w:r w:rsidRPr="007831FB">
              <w:rPr>
                <w:b/>
                <w:bCs/>
                <w:sz w:val="16"/>
                <w:szCs w:val="16"/>
              </w:rPr>
              <w:t>.doc</w:t>
            </w:r>
            <w:r>
              <w:rPr>
                <w:b/>
                <w:bCs/>
                <w:sz w:val="16"/>
                <w:szCs w:val="16"/>
              </w:rPr>
              <w:t>x</w:t>
            </w:r>
          </w:p>
          <w:p w14:paraId="1E976DF1" w14:textId="77777777" w:rsidR="001D642B" w:rsidRPr="007831FB" w:rsidRDefault="001D642B" w:rsidP="00DA3650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>
              <w:rPr>
                <w:b/>
                <w:bCs/>
                <w:sz w:val="16"/>
                <w:szCs w:val="16"/>
              </w:rPr>
              <w:t xml:space="preserve"> 1</w:t>
            </w:r>
          </w:p>
        </w:tc>
      </w:tr>
    </w:tbl>
    <w:p w14:paraId="6E668D73" w14:textId="77777777" w:rsidR="000E16A1" w:rsidRPr="00E94C0E" w:rsidRDefault="000E16A1" w:rsidP="001D642B">
      <w:pPr>
        <w:rPr>
          <w:sz w:val="22"/>
          <w:szCs w:val="22"/>
        </w:rPr>
      </w:pPr>
    </w:p>
    <w:sectPr w:rsidR="000E16A1" w:rsidRPr="00E94C0E" w:rsidSect="00B64981">
      <w:footerReference w:type="default" r:id="rId9"/>
      <w:footerReference w:type="first" r:id="rId10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86B8" w14:textId="77777777" w:rsidR="00323937" w:rsidRDefault="00323937">
      <w:r>
        <w:separator/>
      </w:r>
    </w:p>
  </w:endnote>
  <w:endnote w:type="continuationSeparator" w:id="0">
    <w:p w14:paraId="6B99D012" w14:textId="77777777" w:rsidR="00323937" w:rsidRDefault="003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AC44" w14:textId="264D44F2" w:rsidR="00DB7CD3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D65BCC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D65BCC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11DD6D5F" w14:textId="77777777" w:rsidR="00DB7CD3" w:rsidRPr="00115108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1D95420D" w14:textId="77777777" w:rsidR="00DB7CD3" w:rsidRPr="00DB7CD3" w:rsidRDefault="00DB7CD3" w:rsidP="00DB7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D514" w14:textId="44E3362F" w:rsidR="005D7652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0E16A1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0E16A1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224214A5" w14:textId="77777777" w:rsidR="005D7652" w:rsidRPr="00115108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7945566" w14:textId="77777777" w:rsidR="00FD6C04" w:rsidRPr="005D7652" w:rsidRDefault="00FD6C04" w:rsidP="005D7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B335" w14:textId="77777777" w:rsidR="00323937" w:rsidRDefault="00323937">
      <w:r>
        <w:separator/>
      </w:r>
    </w:p>
  </w:footnote>
  <w:footnote w:type="continuationSeparator" w:id="0">
    <w:p w14:paraId="6C98D14D" w14:textId="77777777" w:rsidR="00323937" w:rsidRDefault="0032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627D"/>
    <w:multiLevelType w:val="hybridMultilevel"/>
    <w:tmpl w:val="D592E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C0D21"/>
    <w:multiLevelType w:val="hybridMultilevel"/>
    <w:tmpl w:val="983EE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7020">
    <w:abstractNumId w:val="0"/>
  </w:num>
  <w:num w:numId="2" w16cid:durableId="986276425">
    <w:abstractNumId w:val="1"/>
  </w:num>
  <w:num w:numId="3" w16cid:durableId="1448163797">
    <w:abstractNumId w:val="2"/>
  </w:num>
  <w:num w:numId="4" w16cid:durableId="1993606212">
    <w:abstractNumId w:val="5"/>
  </w:num>
  <w:num w:numId="5" w16cid:durableId="1858470166">
    <w:abstractNumId w:val="9"/>
  </w:num>
  <w:num w:numId="6" w16cid:durableId="1775519546">
    <w:abstractNumId w:val="4"/>
  </w:num>
  <w:num w:numId="7" w16cid:durableId="546332657">
    <w:abstractNumId w:val="7"/>
  </w:num>
  <w:num w:numId="8" w16cid:durableId="1229998474">
    <w:abstractNumId w:val="3"/>
  </w:num>
  <w:num w:numId="9" w16cid:durableId="1442742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296939">
    <w:abstractNumId w:val="8"/>
  </w:num>
  <w:num w:numId="11" w16cid:durableId="880436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911B4"/>
    <w:rsid w:val="000A2D59"/>
    <w:rsid w:val="000D115C"/>
    <w:rsid w:val="000E16A1"/>
    <w:rsid w:val="000F3A5E"/>
    <w:rsid w:val="0010320B"/>
    <w:rsid w:val="0013033F"/>
    <w:rsid w:val="00161072"/>
    <w:rsid w:val="001644C5"/>
    <w:rsid w:val="00187459"/>
    <w:rsid w:val="001B1020"/>
    <w:rsid w:val="001B24CE"/>
    <w:rsid w:val="001C18DF"/>
    <w:rsid w:val="001C2588"/>
    <w:rsid w:val="001D642B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30622B"/>
    <w:rsid w:val="00314DEB"/>
    <w:rsid w:val="00323937"/>
    <w:rsid w:val="00330609"/>
    <w:rsid w:val="003367DF"/>
    <w:rsid w:val="003451CC"/>
    <w:rsid w:val="003754B8"/>
    <w:rsid w:val="003832F9"/>
    <w:rsid w:val="00384777"/>
    <w:rsid w:val="00385DD1"/>
    <w:rsid w:val="00392170"/>
    <w:rsid w:val="003A369C"/>
    <w:rsid w:val="003A6FA7"/>
    <w:rsid w:val="003B2650"/>
    <w:rsid w:val="003D1B7E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0C13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A16BB"/>
    <w:rsid w:val="005B34A0"/>
    <w:rsid w:val="005C7409"/>
    <w:rsid w:val="005D7652"/>
    <w:rsid w:val="005F39EE"/>
    <w:rsid w:val="005F470C"/>
    <w:rsid w:val="005F772C"/>
    <w:rsid w:val="005F7FE5"/>
    <w:rsid w:val="00615EFE"/>
    <w:rsid w:val="006258CC"/>
    <w:rsid w:val="0063606F"/>
    <w:rsid w:val="00652482"/>
    <w:rsid w:val="0066751A"/>
    <w:rsid w:val="00691E3B"/>
    <w:rsid w:val="006B0289"/>
    <w:rsid w:val="006C4598"/>
    <w:rsid w:val="006D7273"/>
    <w:rsid w:val="006E271A"/>
    <w:rsid w:val="006E40ED"/>
    <w:rsid w:val="006E5BEC"/>
    <w:rsid w:val="007166B3"/>
    <w:rsid w:val="00734295"/>
    <w:rsid w:val="007460D7"/>
    <w:rsid w:val="007806E2"/>
    <w:rsid w:val="007C4F68"/>
    <w:rsid w:val="007E1B4C"/>
    <w:rsid w:val="0081100C"/>
    <w:rsid w:val="008341D9"/>
    <w:rsid w:val="0083457F"/>
    <w:rsid w:val="00860C0C"/>
    <w:rsid w:val="008717AA"/>
    <w:rsid w:val="008844BF"/>
    <w:rsid w:val="00884BE1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B1C13"/>
    <w:rsid w:val="00AC2287"/>
    <w:rsid w:val="00AC4198"/>
    <w:rsid w:val="00AC475B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64981"/>
    <w:rsid w:val="00B80263"/>
    <w:rsid w:val="00B87A92"/>
    <w:rsid w:val="00B95187"/>
    <w:rsid w:val="00BA10FA"/>
    <w:rsid w:val="00BC2BC4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A3E4D"/>
    <w:rsid w:val="00CD7A11"/>
    <w:rsid w:val="00CE65B0"/>
    <w:rsid w:val="00D10E46"/>
    <w:rsid w:val="00D316DF"/>
    <w:rsid w:val="00D43879"/>
    <w:rsid w:val="00D51523"/>
    <w:rsid w:val="00D51EE8"/>
    <w:rsid w:val="00D56E5D"/>
    <w:rsid w:val="00D65BCC"/>
    <w:rsid w:val="00DB7CD3"/>
    <w:rsid w:val="00DD1030"/>
    <w:rsid w:val="00DD6727"/>
    <w:rsid w:val="00DD7E8D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752D1"/>
    <w:rsid w:val="00E7626C"/>
    <w:rsid w:val="00E94C0E"/>
    <w:rsid w:val="00E95B2A"/>
    <w:rsid w:val="00EE0EE4"/>
    <w:rsid w:val="00EE40A5"/>
    <w:rsid w:val="00EF090F"/>
    <w:rsid w:val="00F0379C"/>
    <w:rsid w:val="00F129B5"/>
    <w:rsid w:val="00F37B4E"/>
    <w:rsid w:val="00F51F6B"/>
    <w:rsid w:val="00F607C7"/>
    <w:rsid w:val="00F67104"/>
    <w:rsid w:val="00F71C05"/>
    <w:rsid w:val="00F805A8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BA949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652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E4FF-0986-4834-9F97-D09D086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1004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2</cp:revision>
  <cp:lastPrinted>2012-09-24T09:29:00Z</cp:lastPrinted>
  <dcterms:created xsi:type="dcterms:W3CDTF">2022-06-05T11:33:00Z</dcterms:created>
  <dcterms:modified xsi:type="dcterms:W3CDTF">2022-06-05T11:33:00Z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